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43162B" w:rsidRDefault="00583699" w:rsidP="005F165B">
            <w:pPr>
              <w:spacing w:line="340" w:lineRule="exact"/>
              <w:jc w:val="center"/>
              <w:rPr>
                <w:b/>
                <w:bCs/>
                <w:color w:val="000000"/>
              </w:rPr>
            </w:pPr>
            <w:r>
              <w:rPr>
                <w:b/>
                <w:bCs/>
                <w:color w:val="000000"/>
              </w:rPr>
              <w:t>CHI B</w:t>
            </w:r>
            <w:r w:rsidRPr="00013144">
              <w:rPr>
                <w:b/>
                <w:bCs/>
                <w:color w:val="000000"/>
              </w:rPr>
              <w:t>Ộ</w:t>
            </w:r>
            <w:r>
              <w:rPr>
                <w:color w:val="000000"/>
              </w:rPr>
              <w:t xml:space="preserve"> </w:t>
            </w:r>
            <w:r w:rsidR="00E61C71">
              <w:rPr>
                <w:color w:val="000000"/>
              </w:rPr>
              <w:t>…</w:t>
            </w:r>
          </w:p>
          <w:p w:rsidR="00583699" w:rsidRDefault="00583699" w:rsidP="005F165B">
            <w:pPr>
              <w:spacing w:line="340" w:lineRule="exact"/>
              <w:jc w:val="center"/>
              <w:rPr>
                <w:i/>
                <w:iCs/>
                <w:color w:val="000000"/>
                <w:sz w:val="24"/>
                <w:szCs w:val="24"/>
              </w:rPr>
            </w:pPr>
            <w:r>
              <w:rPr>
                <w:i/>
                <w:iCs/>
                <w:color w:val="000000"/>
                <w:sz w:val="24"/>
                <w:szCs w:val="24"/>
              </w:rPr>
              <w:t>*</w:t>
            </w:r>
          </w:p>
          <w:p w:rsidR="00583699" w:rsidRPr="00D60F27" w:rsidRDefault="00583699" w:rsidP="005F165B">
            <w:pPr>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r>
              <w:rPr>
                <w:i/>
                <w:iCs/>
                <w:color w:val="000000"/>
              </w:rPr>
              <w:t>Thành phố Hồ Chí Minh</w:t>
            </w:r>
            <w:r w:rsidR="00583699">
              <w:rPr>
                <w:i/>
                <w:iCs/>
                <w:color w:val="000000"/>
              </w:rPr>
              <w:t>, ngày</w:t>
            </w:r>
            <w:r>
              <w:rPr>
                <w:i/>
                <w:iCs/>
                <w:color w:val="000000"/>
              </w:rPr>
              <w:t xml:space="preserve"> </w:t>
            </w:r>
            <w:r w:rsidR="00032360">
              <w:rPr>
                <w:i/>
                <w:iCs/>
                <w:color w:val="000000"/>
              </w:rPr>
              <w:t>28  tháng 02</w:t>
            </w:r>
            <w:bookmarkStart w:id="0" w:name="_GoBack"/>
            <w:bookmarkEnd w:id="0"/>
            <w:r w:rsidR="00583699">
              <w:rPr>
                <w:i/>
                <w:iCs/>
                <w:color w:val="000000"/>
              </w:rPr>
              <w:t xml:space="preserve"> </w:t>
            </w:r>
            <w:r w:rsidR="00583699" w:rsidRPr="00DA0BBC">
              <w:rPr>
                <w:i/>
                <w:iCs/>
                <w:color w:val="000000"/>
              </w:rPr>
              <w:t>năm 201</w:t>
            </w:r>
            <w:r w:rsidR="00583699">
              <w:rPr>
                <w:i/>
                <w:iCs/>
                <w:color w:val="000000"/>
              </w:rPr>
              <w:t>9</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r w:rsidRPr="00F839E0">
        <w:rPr>
          <w:b/>
          <w:bCs/>
          <w:color w:val="000000"/>
          <w:highlight w:val="white"/>
          <w:lang w:val="en"/>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r w:rsidRPr="00F839E0">
        <w:rPr>
          <w:b/>
          <w:bCs/>
          <w:color w:val="000000"/>
          <w:highlight w:val="white"/>
          <w:lang w:val="en"/>
        </w:rPr>
        <w:t>ăm 201</w:t>
      </w:r>
      <w:r>
        <w:rPr>
          <w:b/>
          <w:bCs/>
          <w:color w:val="000000"/>
          <w:highlight w:val="white"/>
          <w:lang w:val="en"/>
        </w:rPr>
        <w:t>9</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(D</w:t>
      </w:r>
      <w:r w:rsidRPr="002C3BF0">
        <w:rPr>
          <w:bCs/>
          <w:i/>
          <w:color w:val="000000"/>
          <w:lang w:val="en"/>
        </w:rPr>
        <w:t>ành cho cá nhân)</w:t>
      </w:r>
    </w:p>
    <w:p w:rsidR="00583699" w:rsidRPr="00F839E0" w:rsidRDefault="00583699" w:rsidP="0058369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786B42DF" wp14:editId="45F157E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583699">
      <w:pPr>
        <w:autoSpaceDE w:val="0"/>
        <w:autoSpaceDN w:val="0"/>
        <w:adjustRightInd w:val="0"/>
        <w:jc w:val="center"/>
        <w:rPr>
          <w:color w:val="000000"/>
          <w:highlight w:val="white"/>
          <w:lang w:val="en"/>
        </w:rPr>
      </w:pP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Pr>
          <w:color w:val="000000"/>
          <w:highlight w:val="white"/>
          <w:lang w:val="en"/>
        </w:rPr>
        <w:t xml:space="preserve">Họ </w:t>
      </w:r>
      <w:r w:rsidRPr="00F839E0">
        <w:rPr>
          <w:color w:val="000000"/>
          <w:highlight w:val="white"/>
          <w:lang w:val="en"/>
        </w:rPr>
        <w:t xml:space="preserve">và tên: </w:t>
      </w:r>
      <w:r w:rsidR="00685B28">
        <w:rPr>
          <w:color w:val="000000"/>
          <w:highlight w:val="white"/>
          <w:lang w:val="en"/>
        </w:rPr>
        <w:t>Phạm thị Lê Chi</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Chức vụ: </w:t>
      </w:r>
      <w:r w:rsidR="00685B28">
        <w:rPr>
          <w:color w:val="000000"/>
          <w:highlight w:val="white"/>
          <w:lang w:val="en"/>
        </w:rPr>
        <w:t>Nhân viên</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Sinh hoạt Đảng tại: </w:t>
      </w:r>
      <w:r w:rsidR="00685B28">
        <w:rPr>
          <w:color w:val="000000"/>
          <w:highlight w:val="white"/>
          <w:lang w:val="en"/>
        </w:rPr>
        <w:t>Không có</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Đơn vị công tác: </w:t>
      </w:r>
      <w:r w:rsidR="00200F9D">
        <w:rPr>
          <w:color w:val="000000"/>
          <w:highlight w:val="white"/>
          <w:lang w:val="en"/>
        </w:rPr>
        <w:t>Phòng Công tá</w:t>
      </w:r>
      <w:r w:rsidR="00685B28">
        <w:rPr>
          <w:color w:val="000000"/>
          <w:highlight w:val="white"/>
          <w:lang w:val="en"/>
        </w:rPr>
        <w:t>c chính trị - Học sinh Sinh viên</w:t>
      </w:r>
    </w:p>
    <w:p w:rsidR="00583699" w:rsidRDefault="00583699" w:rsidP="00583699">
      <w:pPr>
        <w:spacing w:before="60" w:after="60" w:line="320" w:lineRule="exact"/>
        <w:ind w:firstLine="720"/>
        <w:jc w:val="both"/>
        <w:rPr>
          <w:i/>
          <w:color w:val="000000"/>
        </w:rPr>
      </w:pPr>
      <w:r w:rsidRPr="00F839E0">
        <w:rPr>
          <w:color w:val="000000"/>
          <w:highlight w:val="white"/>
          <w:lang w:val="e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vi-VN"/>
        </w:rPr>
      </w:pPr>
      <w:r w:rsidRPr="00F839E0">
        <w:rPr>
          <w:color w:val="000000"/>
          <w:highlight w:val="white"/>
          <w:lang w:val="en"/>
        </w:rPr>
        <w:t xml:space="preserve">Bản thân tôi xây dựng bản cam kết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583699" w:rsidRPr="00685B28" w:rsidRDefault="00583699" w:rsidP="00583699">
      <w:pPr>
        <w:autoSpaceDE w:val="0"/>
        <w:autoSpaceDN w:val="0"/>
        <w:adjustRightInd w:val="0"/>
        <w:spacing w:before="60" w:after="60" w:line="320" w:lineRule="exact"/>
        <w:ind w:firstLine="720"/>
        <w:jc w:val="both"/>
      </w:pPr>
      <w:r w:rsidRPr="00685B28">
        <w:rPr>
          <w:b/>
          <w:bCs/>
          <w:color w:val="000000"/>
          <w:highlight w:val="white"/>
          <w:lang w:val="en"/>
        </w:rPr>
        <w:t xml:space="preserve">1. Nhận thức của bản thân </w:t>
      </w:r>
      <w:r w:rsidRPr="00685B28">
        <w:rPr>
          <w:color w:val="000000"/>
          <w:highlight w:val="white"/>
          <w:lang w:val="en"/>
        </w:rPr>
        <w:t xml:space="preserve">sau khi học tập </w:t>
      </w:r>
      <w:r w:rsidRPr="00685B28">
        <w:rPr>
          <w:color w:val="000000"/>
        </w:rPr>
        <w:t>Chuyên đề n</w:t>
      </w:r>
      <w:r w:rsidRPr="00685B28">
        <w:t>ăm 2019:</w:t>
      </w:r>
    </w:p>
    <w:p w:rsidR="00176097" w:rsidRPr="00685B28" w:rsidRDefault="00176097" w:rsidP="00176097">
      <w:pPr>
        <w:pStyle w:val="NormalWeb"/>
        <w:shd w:val="clear" w:color="auto" w:fill="FFFFFF"/>
        <w:spacing w:before="0" w:beforeAutospacing="0" w:after="0" w:afterAutospacing="0"/>
        <w:jc w:val="both"/>
        <w:rPr>
          <w:sz w:val="28"/>
          <w:szCs w:val="28"/>
        </w:rPr>
      </w:pPr>
      <w:r w:rsidRPr="00685B28">
        <w:rPr>
          <w:sz w:val="28"/>
          <w:szCs w:val="28"/>
        </w:rPr>
        <w:t>- Luôn chấp hành tốt chủ trương chính sách pháp luật của Đảng và nhà nước, chấp hành sự phân công và điều động công tác.</w:t>
      </w:r>
    </w:p>
    <w:p w:rsidR="00176097" w:rsidRPr="00685B28" w:rsidRDefault="00176097" w:rsidP="00176097">
      <w:pPr>
        <w:pStyle w:val="NormalWeb"/>
        <w:shd w:val="clear" w:color="auto" w:fill="FFFFFF"/>
        <w:spacing w:before="0" w:beforeAutospacing="0" w:after="0" w:afterAutospacing="0"/>
        <w:jc w:val="both"/>
        <w:rPr>
          <w:sz w:val="28"/>
          <w:szCs w:val="28"/>
        </w:rPr>
      </w:pPr>
      <w:r w:rsidRPr="00685B28">
        <w:rPr>
          <w:sz w:val="28"/>
          <w:szCs w:val="28"/>
        </w:rPr>
        <w:t>- Tuyên truyền, vận động người thân cùng quần chúng nhân dân chấp hành và thực hiện tốt pháp luật, thực hiện tốt các chủ trương đổi mới và chính sách của Đảng và nhà nước.</w:t>
      </w:r>
    </w:p>
    <w:p w:rsidR="00583699" w:rsidRPr="00685B28" w:rsidRDefault="00176097" w:rsidP="00176097">
      <w:pPr>
        <w:pStyle w:val="NormalWeb"/>
        <w:shd w:val="clear" w:color="auto" w:fill="FFFFFF"/>
        <w:spacing w:before="0" w:beforeAutospacing="0" w:after="0" w:afterAutospacing="0"/>
        <w:jc w:val="both"/>
        <w:rPr>
          <w:sz w:val="28"/>
          <w:szCs w:val="28"/>
        </w:rPr>
      </w:pPr>
      <w:r w:rsidRPr="00685B28">
        <w:rPr>
          <w:sz w:val="28"/>
          <w:szCs w:val="28"/>
        </w:rPr>
        <w:t xml:space="preserve">- Không có biểu hiện suy thoái về tư tưởng chính trị, </w:t>
      </w:r>
      <w:proofErr w:type="gramStart"/>
      <w:r w:rsidRPr="00685B28">
        <w:rPr>
          <w:sz w:val="28"/>
          <w:szCs w:val="28"/>
        </w:rPr>
        <w:t>“ tự</w:t>
      </w:r>
      <w:proofErr w:type="gramEnd"/>
      <w:r w:rsidRPr="00685B28">
        <w:rPr>
          <w:sz w:val="28"/>
          <w:szCs w:val="28"/>
        </w:rPr>
        <w:t xml:space="preserve"> diễn biến”, “tự chuyển hóa”.</w:t>
      </w:r>
    </w:p>
    <w:p w:rsidR="00583699" w:rsidRPr="00685B28" w:rsidRDefault="00583699" w:rsidP="00583699">
      <w:pPr>
        <w:autoSpaceDE w:val="0"/>
        <w:autoSpaceDN w:val="0"/>
        <w:adjustRightInd w:val="0"/>
        <w:spacing w:before="60" w:after="60" w:line="320" w:lineRule="exact"/>
        <w:ind w:firstLine="720"/>
        <w:jc w:val="both"/>
        <w:rPr>
          <w:b/>
          <w:bCs/>
          <w:i/>
          <w:iCs/>
          <w:color w:val="000000"/>
        </w:rPr>
      </w:pPr>
      <w:r w:rsidRPr="00685B28">
        <w:rPr>
          <w:b/>
          <w:bCs/>
          <w:color w:val="000000"/>
          <w:highlight w:val="white"/>
          <w:lang w:val="en"/>
        </w:rPr>
        <w:t>2. Cam kết vi</w:t>
      </w:r>
      <w:r w:rsidRPr="00685B28">
        <w:rPr>
          <w:b/>
          <w:bCs/>
          <w:color w:val="000000"/>
          <w:lang w:val="en"/>
        </w:rPr>
        <w:t xml:space="preserve">ệc </w:t>
      </w:r>
      <w:r w:rsidRPr="00685B28">
        <w:rPr>
          <w:b/>
          <w:bCs/>
          <w:i/>
          <w:iCs/>
          <w:color w:val="000000"/>
          <w:highlight w:val="white"/>
          <w:lang w:val="en"/>
        </w:rPr>
        <w:t xml:space="preserve">học tập và làm </w:t>
      </w:r>
      <w:proofErr w:type="gramStart"/>
      <w:r w:rsidRPr="00685B28">
        <w:rPr>
          <w:b/>
          <w:bCs/>
          <w:i/>
          <w:iCs/>
          <w:color w:val="000000"/>
          <w:highlight w:val="white"/>
          <w:lang w:val="en"/>
        </w:rPr>
        <w:t>theo</w:t>
      </w:r>
      <w:proofErr w:type="gramEnd"/>
      <w:r w:rsidRPr="00685B28">
        <w:rPr>
          <w:b/>
          <w:bCs/>
          <w:i/>
          <w:iCs/>
          <w:color w:val="000000"/>
          <w:highlight w:val="white"/>
          <w:lang w:val="en"/>
        </w:rPr>
        <w:t xml:space="preserve"> t</w:t>
      </w:r>
      <w:r w:rsidRPr="00685B28">
        <w:rPr>
          <w:b/>
          <w:bCs/>
          <w:i/>
          <w:iCs/>
          <w:color w:val="000000"/>
          <w:highlight w:val="white"/>
          <w:lang w:val="vi-VN"/>
        </w:rPr>
        <w:t>ư tưởng, đạo đức, phong cách Hồ Chí Minh</w:t>
      </w:r>
      <w:r w:rsidRPr="00685B28">
        <w:rPr>
          <w:b/>
          <w:bCs/>
          <w:i/>
          <w:iCs/>
          <w:color w:val="000000"/>
          <w:highlight w:val="white"/>
        </w:rPr>
        <w:t xml:space="preserve"> theo chuy</w:t>
      </w:r>
      <w:r w:rsidRPr="00685B28">
        <w:rPr>
          <w:b/>
          <w:bCs/>
          <w:i/>
          <w:iCs/>
          <w:color w:val="000000"/>
        </w:rPr>
        <w:t xml:space="preserve">ên đề </w:t>
      </w:r>
      <w:r w:rsidRPr="00685B28">
        <w:rPr>
          <w:b/>
          <w:bCs/>
          <w:i/>
          <w:iCs/>
          <w:color w:val="000000"/>
          <w:highlight w:val="white"/>
        </w:rPr>
        <w:t>n</w:t>
      </w:r>
      <w:r w:rsidRPr="00685B28">
        <w:rPr>
          <w:b/>
          <w:bCs/>
          <w:i/>
          <w:iCs/>
          <w:color w:val="000000"/>
        </w:rPr>
        <w:t xml:space="preserve">ăm 2019 </w:t>
      </w:r>
    </w:p>
    <w:p w:rsidR="00583699" w:rsidRPr="00685B28" w:rsidRDefault="00583699" w:rsidP="00583699">
      <w:pPr>
        <w:autoSpaceDE w:val="0"/>
        <w:autoSpaceDN w:val="0"/>
        <w:adjustRightInd w:val="0"/>
        <w:spacing w:before="60" w:after="60" w:line="320" w:lineRule="exact"/>
        <w:ind w:firstLine="720"/>
        <w:jc w:val="both"/>
        <w:rPr>
          <w:color w:val="000000"/>
          <w:highlight w:val="white"/>
          <w:lang w:val="vi-VN"/>
        </w:rPr>
      </w:pPr>
      <w:r w:rsidRPr="00685B28">
        <w:rPr>
          <w:i/>
          <w:iCs/>
          <w:color w:val="000000"/>
          <w:highlight w:val="white"/>
          <w:lang w:val="en"/>
        </w:rPr>
        <w:t>- (Những cam kết của bản thân về ngăn chặn, đẩy lùi 27 biểu hiện suy thoái về t</w:t>
      </w:r>
      <w:r w:rsidRPr="00685B28">
        <w:rPr>
          <w:i/>
          <w:iCs/>
          <w:color w:val="000000"/>
          <w:highlight w:val="white"/>
          <w:lang w:val="vi-VN"/>
        </w:rPr>
        <w:t>ư tưởng chính trị, đạo đức, lối sống,“tự diễn biến”,“tự chuyển hóa” nêu trong Nghị quyết Trung ương 4 (khóa XII))</w:t>
      </w:r>
    </w:p>
    <w:p w:rsidR="00176097" w:rsidRPr="00685B28" w:rsidRDefault="006B0563" w:rsidP="00176097">
      <w:pPr>
        <w:pStyle w:val="NormalWeb"/>
        <w:shd w:val="clear" w:color="auto" w:fill="FFFFFF"/>
        <w:spacing w:before="0" w:beforeAutospacing="0" w:after="0" w:afterAutospacing="0"/>
        <w:jc w:val="both"/>
        <w:rPr>
          <w:sz w:val="28"/>
          <w:szCs w:val="28"/>
        </w:rPr>
      </w:pPr>
      <w:r>
        <w:rPr>
          <w:sz w:val="28"/>
          <w:szCs w:val="28"/>
        </w:rPr>
        <w:t xml:space="preserve">- </w:t>
      </w:r>
      <w:r w:rsidR="00176097" w:rsidRPr="00685B28">
        <w:rPr>
          <w:sz w:val="28"/>
          <w:szCs w:val="28"/>
        </w:rPr>
        <w:t xml:space="preserve">Không ngừng “Học tập và làm </w:t>
      </w:r>
      <w:proofErr w:type="gramStart"/>
      <w:r w:rsidR="00176097" w:rsidRPr="00685B28">
        <w:rPr>
          <w:sz w:val="28"/>
          <w:szCs w:val="28"/>
        </w:rPr>
        <w:t>theo</w:t>
      </w:r>
      <w:proofErr w:type="gramEnd"/>
      <w:r w:rsidR="00176097" w:rsidRPr="00685B28">
        <w:rPr>
          <w:sz w:val="28"/>
          <w:szCs w:val="28"/>
        </w:rPr>
        <w:t xml:space="preserve"> tấm gương theo đạo đức Hồ Chí Minh”.</w:t>
      </w:r>
    </w:p>
    <w:p w:rsidR="00176097" w:rsidRPr="00685B28" w:rsidRDefault="00176097" w:rsidP="00176097">
      <w:pPr>
        <w:pStyle w:val="NormalWeb"/>
        <w:shd w:val="clear" w:color="auto" w:fill="FFFFFF"/>
        <w:spacing w:before="0" w:beforeAutospacing="0" w:after="0" w:afterAutospacing="0"/>
        <w:jc w:val="both"/>
        <w:rPr>
          <w:sz w:val="28"/>
          <w:szCs w:val="28"/>
        </w:rPr>
      </w:pPr>
      <w:r w:rsidRPr="00685B28">
        <w:rPr>
          <w:sz w:val="28"/>
          <w:szCs w:val="28"/>
        </w:rPr>
        <w:t>- Có lối sống lành mạnh, giản dị, gương mẫu trong công tác và cuộc sống.</w:t>
      </w:r>
    </w:p>
    <w:p w:rsidR="00176097" w:rsidRPr="00685B28" w:rsidRDefault="00176097" w:rsidP="00176097">
      <w:pPr>
        <w:pStyle w:val="NormalWeb"/>
        <w:shd w:val="clear" w:color="auto" w:fill="FFFFFF"/>
        <w:spacing w:before="0" w:beforeAutospacing="0" w:after="0" w:afterAutospacing="0"/>
        <w:jc w:val="both"/>
        <w:rPr>
          <w:sz w:val="28"/>
          <w:szCs w:val="28"/>
        </w:rPr>
      </w:pPr>
      <w:r w:rsidRPr="00685B28">
        <w:rPr>
          <w:sz w:val="28"/>
          <w:szCs w:val="28"/>
        </w:rPr>
        <w:t>- Giữ gìn tư c</w:t>
      </w:r>
      <w:r w:rsidR="006B0563">
        <w:rPr>
          <w:sz w:val="28"/>
          <w:szCs w:val="28"/>
        </w:rPr>
        <w:t>ách, phẩm chất đạo đức</w:t>
      </w:r>
      <w:r w:rsidRPr="00685B28">
        <w:rPr>
          <w:sz w:val="28"/>
          <w:szCs w:val="28"/>
        </w:rPr>
        <w:t>.</w:t>
      </w:r>
    </w:p>
    <w:p w:rsidR="00176097" w:rsidRPr="00685B28" w:rsidRDefault="00176097" w:rsidP="00176097">
      <w:pPr>
        <w:pStyle w:val="NormalWeb"/>
        <w:shd w:val="clear" w:color="auto" w:fill="FFFFFF"/>
        <w:spacing w:before="0" w:beforeAutospacing="0" w:after="0" w:afterAutospacing="0"/>
        <w:jc w:val="both"/>
        <w:rPr>
          <w:sz w:val="28"/>
          <w:szCs w:val="28"/>
        </w:rPr>
      </w:pPr>
      <w:r w:rsidRPr="00685B28">
        <w:rPr>
          <w:sz w:val="28"/>
          <w:szCs w:val="28"/>
        </w:rPr>
        <w:t>- Không có biểu hiện suy thoái về đạo đức lối sống.</w:t>
      </w:r>
    </w:p>
    <w:p w:rsidR="00705461" w:rsidRPr="00685B28" w:rsidRDefault="006B0563" w:rsidP="00705461">
      <w:pPr>
        <w:pStyle w:val="NormalWeb"/>
        <w:shd w:val="clear" w:color="auto" w:fill="FFFFFF"/>
        <w:spacing w:before="0" w:beforeAutospacing="0" w:after="0" w:afterAutospacing="0"/>
        <w:jc w:val="both"/>
        <w:rPr>
          <w:sz w:val="28"/>
          <w:szCs w:val="28"/>
        </w:rPr>
      </w:pPr>
      <w:r>
        <w:rPr>
          <w:sz w:val="28"/>
          <w:szCs w:val="28"/>
        </w:rPr>
        <w:t>-</w:t>
      </w:r>
      <w:r w:rsidR="00705461" w:rsidRPr="00685B28">
        <w:rPr>
          <w:sz w:val="28"/>
          <w:szCs w:val="28"/>
        </w:rPr>
        <w:t xml:space="preserve"> Luôn nêu cao tinh thần trách nhiệm trong thực hiện nhiệm vụ; đổi mới phương pháp công tác và lề lối làm việc.</w:t>
      </w:r>
    </w:p>
    <w:p w:rsidR="00705461" w:rsidRPr="00685B28" w:rsidRDefault="00705461" w:rsidP="00705461">
      <w:pPr>
        <w:pStyle w:val="NormalWeb"/>
        <w:shd w:val="clear" w:color="auto" w:fill="FFFFFF"/>
        <w:spacing w:before="0" w:beforeAutospacing="0" w:after="0" w:afterAutospacing="0"/>
        <w:jc w:val="both"/>
        <w:rPr>
          <w:sz w:val="28"/>
          <w:szCs w:val="28"/>
        </w:rPr>
      </w:pPr>
      <w:r w:rsidRPr="00685B28">
        <w:rPr>
          <w:sz w:val="28"/>
          <w:szCs w:val="28"/>
        </w:rPr>
        <w:lastRenderedPageBreak/>
        <w:t>- Tuyên truyền, vận động người thân cùng quần chúng nhân dân chấp hành và thực hiện tốt pháp luật, thực hiện tốt các chủ trương đổi mới và chính sách của Đảng và nhà nước.</w:t>
      </w:r>
    </w:p>
    <w:p w:rsidR="00705461" w:rsidRPr="00685B28" w:rsidRDefault="00705461" w:rsidP="00705461">
      <w:pPr>
        <w:pStyle w:val="NormalWeb"/>
        <w:shd w:val="clear" w:color="auto" w:fill="FFFFFF"/>
        <w:spacing w:before="0" w:beforeAutospacing="0" w:after="0" w:afterAutospacing="0"/>
        <w:jc w:val="both"/>
        <w:rPr>
          <w:sz w:val="28"/>
          <w:szCs w:val="28"/>
        </w:rPr>
      </w:pPr>
      <w:r w:rsidRPr="00685B28">
        <w:rPr>
          <w:sz w:val="28"/>
          <w:szCs w:val="28"/>
        </w:rPr>
        <w:t>- Tích cực học tập nâng cao trình độ và năng lực công tác; hoàn thành tốt nhiệm vụ được giao.</w:t>
      </w:r>
    </w:p>
    <w:p w:rsidR="00583699" w:rsidRPr="00685B28" w:rsidRDefault="00583699" w:rsidP="00583699">
      <w:pPr>
        <w:autoSpaceDE w:val="0"/>
        <w:autoSpaceDN w:val="0"/>
        <w:adjustRightInd w:val="0"/>
        <w:spacing w:before="60" w:after="60" w:line="320" w:lineRule="exact"/>
        <w:ind w:firstLine="720"/>
        <w:jc w:val="both"/>
        <w:rPr>
          <w:color w:val="000000"/>
          <w:highlight w:val="white"/>
          <w:lang w:val="en"/>
        </w:rPr>
      </w:pPr>
      <w:r w:rsidRPr="00685B28">
        <w:rPr>
          <w:i/>
          <w:iCs/>
          <w:color w:val="000000"/>
          <w:highlight w:val="white"/>
          <w:lang w:val="en"/>
        </w:rPr>
        <w:t>- (Nêu những nội dung rèn luyện, phấn đấu của bản thân, đăng ký việc làm phù hợp với đặc thù công tác của đơn vị và nhiệm vụ được cấp ủy, cơ quan giao cho cá nhân)</w:t>
      </w:r>
    </w:p>
    <w:p w:rsidR="00705461" w:rsidRPr="00685B28" w:rsidRDefault="00032360" w:rsidP="00705461">
      <w:pPr>
        <w:pStyle w:val="NormalWeb"/>
        <w:shd w:val="clear" w:color="auto" w:fill="FFFFFF"/>
        <w:spacing w:before="0" w:beforeAutospacing="0" w:after="0" w:afterAutospacing="0"/>
        <w:jc w:val="both"/>
        <w:rPr>
          <w:sz w:val="28"/>
          <w:szCs w:val="28"/>
        </w:rPr>
      </w:pPr>
      <w:r>
        <w:rPr>
          <w:sz w:val="28"/>
          <w:szCs w:val="28"/>
        </w:rPr>
        <w:t xml:space="preserve">- </w:t>
      </w:r>
      <w:r w:rsidR="00705461" w:rsidRPr="00685B28">
        <w:rPr>
          <w:sz w:val="28"/>
          <w:szCs w:val="28"/>
        </w:rPr>
        <w:t>Tư tưởng Hồ Chí Minh về tôn trọng Nhân dân, phát huy dân chủ, chăm lo đời sống nhân dân được thể hiện là phải có thái độ đánh giá cao vai trò, vị trí của nhân dân</w:t>
      </w:r>
      <w:r w:rsidR="00190110">
        <w:rPr>
          <w:sz w:val="28"/>
          <w:szCs w:val="28"/>
        </w:rPr>
        <w:t xml:space="preserve"> (Áp dụng cho công tác của đơn vị chính là sinh viên)</w:t>
      </w:r>
      <w:r w:rsidR="00705461" w:rsidRPr="00685B28">
        <w:rPr>
          <w:sz w:val="28"/>
          <w:szCs w:val="28"/>
        </w:rPr>
        <w:t>. Theo Bác, muốn thật sự tôn trọng nhân dân thì phải hiểu dân. Chính tài dân, sức dân</w:t>
      </w:r>
      <w:r w:rsidR="00190110">
        <w:rPr>
          <w:sz w:val="28"/>
          <w:szCs w:val="28"/>
        </w:rPr>
        <w:t xml:space="preserve">, </w:t>
      </w:r>
      <w:r w:rsidR="00705461" w:rsidRPr="00685B28">
        <w:rPr>
          <w:sz w:val="28"/>
          <w:szCs w:val="28"/>
        </w:rPr>
        <w:t xml:space="preserve">quyền dân, lòng dân, sự khôn khéo, hăng hái, anh hùng đã tạo nên “cái gốc” của dân. </w:t>
      </w:r>
      <w:proofErr w:type="gramStart"/>
      <w:r w:rsidR="00705461" w:rsidRPr="00685B28">
        <w:rPr>
          <w:sz w:val="28"/>
          <w:szCs w:val="28"/>
        </w:rPr>
        <w:t>Cùng với thái độ đánh giá cao vai trò của nhân dân, ý thức tôn trọng nhân dân còn phải đặc biệt chú ý không xâm phạm đến lợi ích, quyền lợi hợp pháp, không xúc phạm nhân dân.</w:t>
      </w:r>
      <w:proofErr w:type="gramEnd"/>
      <w:r w:rsidR="00705461" w:rsidRPr="00685B28">
        <w:rPr>
          <w:sz w:val="28"/>
          <w:szCs w:val="28"/>
        </w:rPr>
        <w:t xml:space="preserve"> </w:t>
      </w:r>
      <w:proofErr w:type="gramStart"/>
      <w:r w:rsidR="00705461" w:rsidRPr="00685B28">
        <w:rPr>
          <w:sz w:val="28"/>
          <w:szCs w:val="28"/>
        </w:rPr>
        <w:t>Phải luôn luôn tôn nhân dân.</w:t>
      </w:r>
      <w:proofErr w:type="gramEnd"/>
    </w:p>
    <w:p w:rsidR="00705461" w:rsidRPr="00685B28" w:rsidRDefault="00032360" w:rsidP="00705461">
      <w:pPr>
        <w:pStyle w:val="NormalWeb"/>
        <w:shd w:val="clear" w:color="auto" w:fill="FFFFFF"/>
        <w:spacing w:before="0" w:beforeAutospacing="0" w:after="0" w:afterAutospacing="0"/>
        <w:jc w:val="both"/>
        <w:rPr>
          <w:sz w:val="28"/>
          <w:szCs w:val="28"/>
        </w:rPr>
      </w:pPr>
      <w:r>
        <w:rPr>
          <w:sz w:val="28"/>
          <w:szCs w:val="28"/>
        </w:rPr>
        <w:t xml:space="preserve">- </w:t>
      </w:r>
      <w:r w:rsidR="00705461" w:rsidRPr="00685B28">
        <w:rPr>
          <w:sz w:val="28"/>
          <w:szCs w:val="28"/>
        </w:rPr>
        <w:t xml:space="preserve">Theo tư tưởng Hồ Chí Minh về chăm lo đời sống nhân dân là vì con người, do con người, trước hết là vì dân và do dân. </w:t>
      </w:r>
      <w:proofErr w:type="gramStart"/>
      <w:r w:rsidR="00705461" w:rsidRPr="00685B28">
        <w:rPr>
          <w:sz w:val="28"/>
          <w:szCs w:val="28"/>
        </w:rPr>
        <w:t>Theo Bác, muốn có sức dân, lòng dân thì phải chăm lo đời sống của dân.</w:t>
      </w:r>
      <w:proofErr w:type="gramEnd"/>
      <w:r w:rsidR="00705461" w:rsidRPr="00685B28">
        <w:rPr>
          <w:sz w:val="28"/>
          <w:szCs w:val="28"/>
        </w:rPr>
        <w:t xml:space="preserve"> </w:t>
      </w:r>
      <w:proofErr w:type="gramStart"/>
      <w:r w:rsidR="00705461" w:rsidRPr="00685B28">
        <w:rPr>
          <w:sz w:val="28"/>
          <w:szCs w:val="28"/>
        </w:rPr>
        <w:t>Người dặn trong Di chúc “Đảng cần phải có kế hoạch thật tốt để phát triển kinh tế và văn hóa, nhằm không ngừng nâng cao đời sống của nhân dân”.</w:t>
      </w:r>
      <w:proofErr w:type="gramEnd"/>
    </w:p>
    <w:p w:rsidR="00705461" w:rsidRPr="00685B28" w:rsidRDefault="00705461" w:rsidP="00705461">
      <w:pPr>
        <w:pStyle w:val="NormalWeb"/>
        <w:shd w:val="clear" w:color="auto" w:fill="FFFFFF"/>
        <w:spacing w:before="0" w:beforeAutospacing="0" w:after="0" w:afterAutospacing="0"/>
        <w:jc w:val="both"/>
        <w:rPr>
          <w:sz w:val="28"/>
          <w:szCs w:val="28"/>
        </w:rPr>
      </w:pPr>
      <w:proofErr w:type="gramStart"/>
      <w:r w:rsidRPr="00685B28">
        <w:rPr>
          <w:sz w:val="28"/>
          <w:szCs w:val="28"/>
        </w:rPr>
        <w:t>Đạo đức Hồ Chí Minh về ý thức tôn trọng Nhân dân thể hiện nổi bật ở sự thống nhất giữa tư tưởng đạo đức và tư tưởng chính trị của Người.</w:t>
      </w:r>
      <w:proofErr w:type="gramEnd"/>
    </w:p>
    <w:p w:rsidR="00705461" w:rsidRPr="00685B28" w:rsidRDefault="00705461" w:rsidP="00705461">
      <w:pPr>
        <w:pStyle w:val="NormalWeb"/>
        <w:shd w:val="clear" w:color="auto" w:fill="FFFFFF"/>
        <w:spacing w:before="0" w:beforeAutospacing="0" w:after="0" w:afterAutospacing="0"/>
        <w:jc w:val="both"/>
        <w:rPr>
          <w:sz w:val="28"/>
          <w:szCs w:val="28"/>
        </w:rPr>
      </w:pPr>
      <w:proofErr w:type="gramStart"/>
      <w:r w:rsidRPr="00685B28">
        <w:rPr>
          <w:sz w:val="28"/>
          <w:szCs w:val="28"/>
        </w:rPr>
        <w:t>Ý thức tôn trọng nhân dân ở khía cạnh đạo đức cần phải khai thác ở việc coi trọng, đề cao nhân dân.</w:t>
      </w:r>
      <w:proofErr w:type="gramEnd"/>
      <w:r w:rsidRPr="00685B28">
        <w:rPr>
          <w:sz w:val="28"/>
          <w:szCs w:val="28"/>
        </w:rPr>
        <w:t xml:space="preserve"> </w:t>
      </w:r>
      <w:proofErr w:type="gramStart"/>
      <w:r w:rsidRPr="00685B28">
        <w:rPr>
          <w:sz w:val="28"/>
          <w:szCs w:val="28"/>
        </w:rPr>
        <w:t>Tôn trọng nhân dân trong đạo đức Hồ Chí Minh là đề cao ý dân, sức dân, bởi “dễ mười lần không dân cũng chịu.</w:t>
      </w:r>
      <w:proofErr w:type="gramEnd"/>
      <w:r w:rsidRPr="00685B28">
        <w:rPr>
          <w:sz w:val="28"/>
          <w:szCs w:val="28"/>
        </w:rPr>
        <w:t xml:space="preserve"> Khó trăm lần dân liệu cũng xong”. </w:t>
      </w:r>
    </w:p>
    <w:p w:rsidR="00583699" w:rsidRPr="00685B28" w:rsidRDefault="00583699" w:rsidP="00583699">
      <w:pPr>
        <w:autoSpaceDE w:val="0"/>
        <w:autoSpaceDN w:val="0"/>
        <w:adjustRightInd w:val="0"/>
        <w:spacing w:before="60" w:after="60" w:line="320" w:lineRule="exact"/>
        <w:ind w:firstLine="720"/>
        <w:jc w:val="both"/>
        <w:rPr>
          <w:color w:val="000000"/>
          <w:highlight w:val="white"/>
          <w:lang w:val="en"/>
        </w:rPr>
      </w:pPr>
      <w:r w:rsidRPr="00685B28">
        <w:rPr>
          <w:b/>
          <w:bCs/>
          <w:color w:val="000000"/>
          <w:highlight w:val="white"/>
          <w:lang w:val="en"/>
        </w:rPr>
        <w:t>3. Biện pháp học tập, tu d</w:t>
      </w:r>
      <w:r w:rsidRPr="00685B28">
        <w:rPr>
          <w:b/>
          <w:bCs/>
          <w:color w:val="000000"/>
          <w:highlight w:val="white"/>
          <w:lang w:val="vi-VN"/>
        </w:rPr>
        <w:t xml:space="preserve">ưỡng, rèn luyện, phấn đấu của bản thân </w:t>
      </w:r>
      <w:r w:rsidRPr="00685B28">
        <w:rPr>
          <w:color w:val="000000"/>
          <w:highlight w:val="white"/>
          <w:lang w:val="vi-VN"/>
        </w:rPr>
        <w:t xml:space="preserve">về thực hiện </w:t>
      </w:r>
      <w:r w:rsidRPr="00685B28">
        <w:rPr>
          <w:color w:val="000000"/>
          <w:highlight w:val="white"/>
          <w:lang w:val="en"/>
        </w:rPr>
        <w:t xml:space="preserve">sau khi học tập </w:t>
      </w:r>
      <w:r w:rsidRPr="00685B28">
        <w:rPr>
          <w:color w:val="000000"/>
        </w:rPr>
        <w:t>Chuyên đề n</w:t>
      </w:r>
      <w:r w:rsidRPr="00685B28">
        <w:t>ăm 2019: “Học tập và làm theo tư tưởng, đạo đức, phong cách Hồ Chí Minh về x</w:t>
      </w:r>
      <w:r w:rsidRPr="00685B28">
        <w:rPr>
          <w:color w:val="000000"/>
        </w:rPr>
        <w:t xml:space="preserve">ây dựng ý thức tôn trọng Nhân dân, phát huy dân chủ, chăm lo đời sống Nhân dân </w:t>
      </w:r>
      <w:r w:rsidRPr="00685B28">
        <w:rPr>
          <w:color w:val="000000"/>
          <w:highlight w:val="white"/>
          <w:lang w:val="vi-VN"/>
        </w:rPr>
        <w:t>gắn với thực hiện Nghị quyết Đại hội Đảng các cấp nhiệm kỳ 2015-2020</w:t>
      </w:r>
      <w:r w:rsidRPr="00685B28">
        <w:rPr>
          <w:color w:val="000000"/>
          <w:highlight w:val="white"/>
        </w:rPr>
        <w:t xml:space="preserve"> </w:t>
      </w:r>
      <w:r w:rsidRPr="00685B28">
        <w:rPr>
          <w:i/>
          <w:iCs/>
          <w:color w:val="000000"/>
          <w:highlight w:val="white"/>
          <w:lang w:val="en"/>
        </w:rPr>
        <w:t>(Nêu những biện pháp cụ thể, thiết thực và việc rèn luyện, phấn đấu thực hiện, hiệu quả nhiệm vụ được giao, những nội dung cam kết và kế hoạch học tập, làm theo đã nêu ở trên)</w:t>
      </w:r>
    </w:p>
    <w:p w:rsidR="00705461" w:rsidRPr="00685B28" w:rsidRDefault="00705461" w:rsidP="00705461">
      <w:pPr>
        <w:pStyle w:val="NormalWeb"/>
        <w:shd w:val="clear" w:color="auto" w:fill="FFFFFF"/>
        <w:spacing w:before="0" w:beforeAutospacing="0" w:after="0" w:afterAutospacing="0"/>
        <w:jc w:val="both"/>
        <w:rPr>
          <w:sz w:val="28"/>
          <w:szCs w:val="28"/>
        </w:rPr>
      </w:pPr>
      <w:r w:rsidRPr="00685B28">
        <w:rPr>
          <w:sz w:val="28"/>
          <w:szCs w:val="28"/>
        </w:rPr>
        <w:t xml:space="preserve">- </w:t>
      </w:r>
      <w:r w:rsidR="00032360">
        <w:rPr>
          <w:sz w:val="28"/>
          <w:szCs w:val="28"/>
        </w:rPr>
        <w:t xml:space="preserve">Thực </w:t>
      </w:r>
      <w:r w:rsidRPr="00685B28">
        <w:rPr>
          <w:sz w:val="28"/>
          <w:szCs w:val="28"/>
        </w:rPr>
        <w:t xml:space="preserve">hiện cần, kiệm, liêm, chính, chí công vô tư, vận động các tầng lớp nhân dân tham gia, thực hiện lời dạy của Chủ tịch Hồ Chí Minh: "muốn người ta </w:t>
      </w:r>
      <w:proofErr w:type="gramStart"/>
      <w:r w:rsidRPr="00685B28">
        <w:rPr>
          <w:sz w:val="28"/>
          <w:szCs w:val="28"/>
        </w:rPr>
        <w:t>theo</w:t>
      </w:r>
      <w:proofErr w:type="gramEnd"/>
      <w:r w:rsidRPr="00685B28">
        <w:rPr>
          <w:sz w:val="28"/>
          <w:szCs w:val="28"/>
        </w:rPr>
        <w:t xml:space="preserve"> mình, phải làm gương trước".</w:t>
      </w:r>
    </w:p>
    <w:p w:rsidR="00705461" w:rsidRPr="00685B28" w:rsidRDefault="00705461" w:rsidP="00705461">
      <w:pPr>
        <w:pStyle w:val="NormalWeb"/>
        <w:shd w:val="clear" w:color="auto" w:fill="FFFFFF"/>
        <w:spacing w:before="0" w:beforeAutospacing="0" w:after="0" w:afterAutospacing="0"/>
        <w:jc w:val="both"/>
        <w:rPr>
          <w:sz w:val="28"/>
          <w:szCs w:val="28"/>
        </w:rPr>
      </w:pPr>
      <w:r w:rsidRPr="00685B28">
        <w:rPr>
          <w:sz w:val="28"/>
          <w:szCs w:val="28"/>
        </w:rPr>
        <w:t xml:space="preserve">- </w:t>
      </w:r>
      <w:r w:rsidR="00032360">
        <w:rPr>
          <w:sz w:val="28"/>
          <w:szCs w:val="28"/>
        </w:rPr>
        <w:t xml:space="preserve">Thực </w:t>
      </w:r>
      <w:r w:rsidRPr="00685B28">
        <w:rPr>
          <w:sz w:val="28"/>
          <w:szCs w:val="28"/>
        </w:rPr>
        <w:t>hiện, tuyên truyền và bảo vệ chủ trương, đường lối của Ðảng, chính sách, pháp luật của Nhà nước</w:t>
      </w:r>
      <w:r w:rsidR="00032360">
        <w:rPr>
          <w:sz w:val="28"/>
          <w:szCs w:val="28"/>
        </w:rPr>
        <w:t>.</w:t>
      </w:r>
    </w:p>
    <w:p w:rsidR="00705461" w:rsidRPr="00685B28" w:rsidRDefault="00705461" w:rsidP="00705461">
      <w:pPr>
        <w:pStyle w:val="NormalWeb"/>
        <w:shd w:val="clear" w:color="auto" w:fill="FFFFFF"/>
        <w:spacing w:before="0" w:beforeAutospacing="0" w:after="0" w:afterAutospacing="0"/>
        <w:jc w:val="both"/>
        <w:rPr>
          <w:sz w:val="28"/>
          <w:szCs w:val="28"/>
        </w:rPr>
      </w:pPr>
      <w:r w:rsidRPr="00685B28">
        <w:rPr>
          <w:sz w:val="28"/>
          <w:szCs w:val="28"/>
        </w:rPr>
        <w:t xml:space="preserve">- </w:t>
      </w:r>
      <w:r w:rsidR="00032360">
        <w:rPr>
          <w:sz w:val="28"/>
          <w:szCs w:val="28"/>
        </w:rPr>
        <w:t xml:space="preserve">Về đạo đức, lối sống, tác </w:t>
      </w:r>
      <w:proofErr w:type="gramStart"/>
      <w:r w:rsidR="00032360">
        <w:rPr>
          <w:sz w:val="28"/>
          <w:szCs w:val="28"/>
        </w:rPr>
        <w:t xml:space="preserve">phong </w:t>
      </w:r>
      <w:r w:rsidRPr="00685B28">
        <w:rPr>
          <w:sz w:val="28"/>
          <w:szCs w:val="28"/>
        </w:rPr>
        <w:t xml:space="preserve"> phải</w:t>
      </w:r>
      <w:proofErr w:type="gramEnd"/>
      <w:r w:rsidRPr="00685B28">
        <w:rPr>
          <w:sz w:val="28"/>
          <w:szCs w:val="28"/>
        </w:rPr>
        <w:t>: “Nêu gương về đứ</w:t>
      </w:r>
      <w:r w:rsidR="00032360">
        <w:rPr>
          <w:sz w:val="28"/>
          <w:szCs w:val="28"/>
        </w:rPr>
        <w:t xml:space="preserve">c khiêm tốn, giản dị; </w:t>
      </w:r>
      <w:r w:rsidRPr="00685B28">
        <w:rPr>
          <w:sz w:val="28"/>
          <w:szCs w:val="28"/>
        </w:rPr>
        <w:t>sâu sát thực tế, gần gũi để thấu hiểu tâm tư, nguyện vọng chính đáng của quần chúng, trước hết trong đơn vị công tác và nơi cư trú”;</w:t>
      </w:r>
    </w:p>
    <w:p w:rsidR="00705461" w:rsidRPr="00685B28" w:rsidRDefault="00705461" w:rsidP="00705461">
      <w:pPr>
        <w:pStyle w:val="NormalWeb"/>
        <w:shd w:val="clear" w:color="auto" w:fill="FFFFFF"/>
        <w:spacing w:before="0" w:beforeAutospacing="0" w:after="0" w:afterAutospacing="0"/>
        <w:jc w:val="both"/>
        <w:rPr>
          <w:sz w:val="28"/>
          <w:szCs w:val="28"/>
        </w:rPr>
      </w:pPr>
      <w:r w:rsidRPr="00685B28">
        <w:rPr>
          <w:sz w:val="28"/>
          <w:szCs w:val="28"/>
        </w:rPr>
        <w:t xml:space="preserve">- Về quan hệ với Nhân dân phải: “Nêu cao ý thức phục vụ nhân dân; làm việc với thái độ khách quan, công tâm, tập trung sức giải quyết những lợi ích chính đáng của Nhân dân; lắng nghe tâm tư, nguyện vọng của quần chúng. </w:t>
      </w:r>
      <w:proofErr w:type="gramStart"/>
      <w:r w:rsidRPr="00685B28">
        <w:rPr>
          <w:sz w:val="28"/>
          <w:szCs w:val="28"/>
        </w:rPr>
        <w:t xml:space="preserve">Gương mẫu thực hiện nghĩa vụ </w:t>
      </w:r>
      <w:r w:rsidRPr="00685B28">
        <w:rPr>
          <w:sz w:val="28"/>
          <w:szCs w:val="28"/>
        </w:rPr>
        <w:lastRenderedPageBreak/>
        <w:t>công dân nơi cư trú.</w:t>
      </w:r>
      <w:proofErr w:type="gramEnd"/>
      <w:r w:rsidRPr="00685B28">
        <w:rPr>
          <w:sz w:val="28"/>
          <w:szCs w:val="28"/>
        </w:rPr>
        <w:t xml:space="preserve"> </w:t>
      </w:r>
      <w:proofErr w:type="gramStart"/>
      <w:r w:rsidRPr="00685B28">
        <w:rPr>
          <w:sz w:val="28"/>
          <w:szCs w:val="28"/>
        </w:rPr>
        <w:t>Kiên quyết đấu t</w:t>
      </w:r>
      <w:r w:rsidR="00032360">
        <w:rPr>
          <w:sz w:val="28"/>
          <w:szCs w:val="28"/>
        </w:rPr>
        <w:t>ranh với những biểu hiện vô</w:t>
      </w:r>
      <w:r w:rsidRPr="00685B28">
        <w:rPr>
          <w:sz w:val="28"/>
          <w:szCs w:val="28"/>
        </w:rPr>
        <w:t xml:space="preserve"> quan liêu, cửa quyền, hách dịch và các hành vi nhũng nhiễu, gây phiền hà Nhân dân”.</w:t>
      </w:r>
      <w:proofErr w:type="gramEnd"/>
    </w:p>
    <w:p w:rsidR="00583699" w:rsidRPr="00F839E0" w:rsidRDefault="00583699" w:rsidP="00583699">
      <w:pPr>
        <w:autoSpaceDE w:val="0"/>
        <w:autoSpaceDN w:val="0"/>
        <w:adjustRightInd w:val="0"/>
        <w:spacing w:before="60" w:after="60" w:line="320" w:lineRule="exact"/>
        <w:jc w:val="both"/>
        <w:rPr>
          <w:highlight w:val="white"/>
        </w:rPr>
      </w:pPr>
    </w:p>
    <w:p w:rsidR="00583699" w:rsidRPr="00F839E0" w:rsidRDefault="00583699" w:rsidP="00583699">
      <w:pPr>
        <w:autoSpaceDE w:val="0"/>
        <w:autoSpaceDN w:val="0"/>
        <w:adjustRightInd w:val="0"/>
        <w:spacing w:before="60" w:after="60" w:line="320" w:lineRule="exact"/>
        <w:jc w:val="both"/>
        <w:rPr>
          <w:color w:val="000000"/>
          <w:highlight w:val="white"/>
        </w:rPr>
      </w:pPr>
      <w:r w:rsidRPr="00F839E0">
        <w:rPr>
          <w:color w:val="000000"/>
          <w:highlight w:val="white"/>
          <w:lang w:val="en"/>
        </w:rPr>
        <w:t> </w:t>
      </w:r>
      <w:r w:rsidRPr="00F839E0">
        <w:rPr>
          <w:color w:val="000000"/>
          <w:highlight w:val="white"/>
          <w:lang w:val="en"/>
        </w:rPr>
        <w:tab/>
        <w:t xml:space="preserve">Trên đây là cam kết của bản thân về thực hiện </w:t>
      </w:r>
      <w:r w:rsidRPr="00F839E0">
        <w:rPr>
          <w:color w:val="000000"/>
        </w:rPr>
        <w:t>Chuyên đề n</w:t>
      </w:r>
      <w:r w:rsidRPr="00F839E0">
        <w:t>ăm 201</w:t>
      </w:r>
      <w:r>
        <w:t>9</w:t>
      </w:r>
      <w:r w:rsidRPr="00F839E0">
        <w:t xml:space="preserve">: “Học tập và làm </w:t>
      </w:r>
      <w:proofErr w:type="gramStart"/>
      <w:r w:rsidRPr="00F839E0">
        <w:t>theo</w:t>
      </w:r>
      <w:proofErr w:type="gramEnd"/>
      <w:r w:rsidRPr="00F839E0">
        <w:t xml:space="preserve"> tư tưởng, đạo đức, phong cách Hồ Chí Minh về </w:t>
      </w:r>
      <w:r>
        <w:t>x</w:t>
      </w:r>
      <w:r w:rsidRPr="00F37C67">
        <w:rPr>
          <w:color w:val="000000"/>
        </w:rPr>
        <w:t>ây dựng ý thức tôn trọng Nhân dân, phát huy dân chủ, chăm lo đời sống Nhân dân</w:t>
      </w:r>
      <w:r w:rsidRPr="00F839E0">
        <w:t xml:space="preserve">. </w:t>
      </w:r>
    </w:p>
    <w:p w:rsidR="00583699" w:rsidRPr="00F839E0" w:rsidRDefault="00583699" w:rsidP="00583699">
      <w:pPr>
        <w:autoSpaceDE w:val="0"/>
        <w:autoSpaceDN w:val="0"/>
        <w:adjustRightInd w:val="0"/>
        <w:jc w:val="both"/>
        <w:rPr>
          <w:color w:val="000000"/>
          <w:highlight w:val="white"/>
          <w:lang w:val="en"/>
        </w:rPr>
      </w:pPr>
      <w:r w:rsidRPr="00F839E0">
        <w:rPr>
          <w:color w:val="000000"/>
          <w:highlight w:val="white"/>
          <w:lang w:val="en"/>
        </w:rPr>
        <w:t> </w:t>
      </w:r>
    </w:p>
    <w:tbl>
      <w:tblPr>
        <w:tblW w:w="0" w:type="auto"/>
        <w:tblLayout w:type="fixed"/>
        <w:tblCellMar>
          <w:left w:w="0" w:type="dxa"/>
          <w:right w:w="0" w:type="dxa"/>
        </w:tblCellMar>
        <w:tblLook w:val="0000" w:firstRow="0" w:lastRow="0" w:firstColumn="0" w:lastColumn="0" w:noHBand="0" w:noVBand="0"/>
      </w:tblPr>
      <w:tblGrid>
        <w:gridCol w:w="4215"/>
        <w:gridCol w:w="4965"/>
      </w:tblGrid>
      <w:tr w:rsidR="00583699" w:rsidRPr="00F839E0" w:rsidTr="005F165B">
        <w:trPr>
          <w:trHeight w:val="75"/>
        </w:trPr>
        <w:tc>
          <w:tcPr>
            <w:tcW w:w="4215" w:type="dxa"/>
            <w:tcBorders>
              <w:top w:val="nil"/>
              <w:left w:val="nil"/>
              <w:bottom w:val="nil"/>
              <w:right w:val="nil"/>
            </w:tcBorders>
            <w:shd w:val="clear" w:color="auto" w:fill="FFFFFF"/>
            <w:vAlign w:val="center"/>
          </w:tcPr>
          <w:p w:rsidR="00583699" w:rsidRPr="00F839E0" w:rsidRDefault="00583699" w:rsidP="00B913D4">
            <w:pPr>
              <w:autoSpaceDE w:val="0"/>
              <w:autoSpaceDN w:val="0"/>
              <w:adjustRightInd w:val="0"/>
              <w:spacing w:line="75" w:lineRule="atLeast"/>
              <w:jc w:val="center"/>
              <w:rPr>
                <w:rFonts w:ascii="Calibri" w:hAnsi="Calibri" w:cs="Calibri"/>
                <w:lang w:val="en"/>
              </w:rPr>
            </w:pPr>
            <w:r w:rsidRPr="00F839E0">
              <w:rPr>
                <w:b/>
                <w:bCs/>
                <w:color w:val="000000"/>
                <w:lang w:val="en"/>
              </w:rPr>
              <w:t xml:space="preserve">Xác nhận của </w:t>
            </w:r>
            <w:r w:rsidR="00B913D4">
              <w:rPr>
                <w:b/>
                <w:bCs/>
                <w:color w:val="000000"/>
                <w:lang w:val="en"/>
              </w:rPr>
              <w:t>Đơn vị</w:t>
            </w:r>
          </w:p>
        </w:tc>
        <w:tc>
          <w:tcPr>
            <w:tcW w:w="4965" w:type="dxa"/>
            <w:tcBorders>
              <w:top w:val="nil"/>
              <w:left w:val="nil"/>
              <w:bottom w:val="nil"/>
              <w:right w:val="nil"/>
            </w:tcBorders>
            <w:shd w:val="clear" w:color="auto" w:fill="FFFFFF"/>
            <w:vAlign w:val="center"/>
          </w:tcPr>
          <w:p w:rsidR="00583699" w:rsidRPr="00F839E0" w:rsidRDefault="00583699" w:rsidP="005F165B">
            <w:pPr>
              <w:autoSpaceDE w:val="0"/>
              <w:autoSpaceDN w:val="0"/>
              <w:adjustRightInd w:val="0"/>
              <w:jc w:val="center"/>
              <w:rPr>
                <w:color w:val="000000"/>
              </w:rPr>
            </w:pPr>
            <w:r w:rsidRPr="00F839E0">
              <w:rPr>
                <w:b/>
                <w:bCs/>
                <w:color w:val="000000"/>
                <w:lang w:val="en"/>
              </w:rPr>
              <w:t>Ng</w:t>
            </w:r>
            <w:r w:rsidRPr="00F839E0">
              <w:rPr>
                <w:b/>
                <w:bCs/>
                <w:color w:val="000000"/>
                <w:lang w:val="vi-VN"/>
              </w:rPr>
              <w:t xml:space="preserve">ười lập </w:t>
            </w:r>
            <w:r>
              <w:rPr>
                <w:b/>
                <w:bCs/>
                <w:color w:val="000000"/>
              </w:rPr>
              <w:t>cam k</w:t>
            </w:r>
            <w:r w:rsidRPr="00F839E0">
              <w:rPr>
                <w:b/>
                <w:bCs/>
                <w:color w:val="000000"/>
              </w:rPr>
              <w:t>ết</w:t>
            </w:r>
            <w:r>
              <w:rPr>
                <w:b/>
                <w:bCs/>
                <w:color w:val="000000"/>
              </w:rPr>
              <w:t xml:space="preserve"> </w:t>
            </w:r>
          </w:p>
          <w:p w:rsidR="00583699" w:rsidRPr="00F839E0" w:rsidRDefault="00583699" w:rsidP="005F165B">
            <w:pPr>
              <w:autoSpaceDE w:val="0"/>
              <w:autoSpaceDN w:val="0"/>
              <w:adjustRightInd w:val="0"/>
              <w:spacing w:line="75" w:lineRule="atLeast"/>
              <w:jc w:val="center"/>
              <w:rPr>
                <w:rFonts w:ascii="Calibri" w:hAnsi="Calibri" w:cs="Calibri"/>
                <w:lang w:val="en"/>
              </w:rPr>
            </w:pPr>
            <w:r>
              <w:rPr>
                <w:i/>
                <w:iCs/>
                <w:color w:val="000000"/>
                <w:lang w:val="en"/>
              </w:rPr>
              <w:t>(Ký và ghi rõ họ,</w:t>
            </w:r>
            <w:r w:rsidRPr="00F839E0">
              <w:rPr>
                <w:i/>
                <w:iCs/>
                <w:color w:val="000000"/>
                <w:lang w:val="en"/>
              </w:rPr>
              <w:t xml:space="preserve"> tên)</w:t>
            </w:r>
          </w:p>
        </w:tc>
      </w:tr>
    </w:tbl>
    <w:p w:rsidR="00583699" w:rsidRDefault="00583699" w:rsidP="00583699">
      <w:pPr>
        <w:autoSpaceDE w:val="0"/>
        <w:autoSpaceDN w:val="0"/>
        <w:adjustRightInd w:val="0"/>
      </w:pPr>
    </w:p>
    <w:p w:rsidR="00583699" w:rsidRDefault="00583699" w:rsidP="00583699">
      <w:pPr>
        <w:autoSpaceDE w:val="0"/>
        <w:autoSpaceDN w:val="0"/>
        <w:adjustRightInd w:val="0"/>
      </w:pPr>
    </w:p>
    <w:p w:rsidR="0096548A" w:rsidRDefault="00032360"/>
    <w:sectPr w:rsidR="0096548A" w:rsidSect="00583699">
      <w:pgSz w:w="12240" w:h="15840"/>
      <w:pgMar w:top="907" w:right="1134"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032360"/>
    <w:rsid w:val="00176097"/>
    <w:rsid w:val="00190110"/>
    <w:rsid w:val="00200F9D"/>
    <w:rsid w:val="002B649A"/>
    <w:rsid w:val="003F7648"/>
    <w:rsid w:val="004B5357"/>
    <w:rsid w:val="00583699"/>
    <w:rsid w:val="00685B28"/>
    <w:rsid w:val="006B0563"/>
    <w:rsid w:val="00705461"/>
    <w:rsid w:val="00B913D4"/>
    <w:rsid w:val="00B97CF0"/>
    <w:rsid w:val="00DC35C6"/>
    <w:rsid w:val="00E61C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76097"/>
    <w:pPr>
      <w:spacing w:before="100" w:beforeAutospacing="1" w:after="100" w:afterAutospacing="1"/>
    </w:pPr>
    <w:rPr>
      <w:sz w:val="24"/>
      <w:szCs w:val="24"/>
    </w:rPr>
  </w:style>
  <w:style w:type="character" w:styleId="Strong">
    <w:name w:val="Strong"/>
    <w:basedOn w:val="DefaultParagraphFont"/>
    <w:uiPriority w:val="22"/>
    <w:qFormat/>
    <w:rsid w:val="0070546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76097"/>
    <w:pPr>
      <w:spacing w:before="100" w:beforeAutospacing="1" w:after="100" w:afterAutospacing="1"/>
    </w:pPr>
    <w:rPr>
      <w:sz w:val="24"/>
      <w:szCs w:val="24"/>
    </w:rPr>
  </w:style>
  <w:style w:type="character" w:styleId="Strong">
    <w:name w:val="Strong"/>
    <w:basedOn w:val="DefaultParagraphFont"/>
    <w:uiPriority w:val="22"/>
    <w:qFormat/>
    <w:rsid w:val="007054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08760">
      <w:bodyDiv w:val="1"/>
      <w:marLeft w:val="0"/>
      <w:marRight w:val="0"/>
      <w:marTop w:val="0"/>
      <w:marBottom w:val="0"/>
      <w:divBdr>
        <w:top w:val="none" w:sz="0" w:space="0" w:color="auto"/>
        <w:left w:val="none" w:sz="0" w:space="0" w:color="auto"/>
        <w:bottom w:val="none" w:sz="0" w:space="0" w:color="auto"/>
        <w:right w:val="none" w:sz="0" w:space="0" w:color="auto"/>
      </w:divBdr>
    </w:div>
    <w:div w:id="844171243">
      <w:bodyDiv w:val="1"/>
      <w:marLeft w:val="0"/>
      <w:marRight w:val="0"/>
      <w:marTop w:val="0"/>
      <w:marBottom w:val="0"/>
      <w:divBdr>
        <w:top w:val="none" w:sz="0" w:space="0" w:color="auto"/>
        <w:left w:val="none" w:sz="0" w:space="0" w:color="auto"/>
        <w:bottom w:val="none" w:sz="0" w:space="0" w:color="auto"/>
        <w:right w:val="none" w:sz="0" w:space="0" w:color="auto"/>
      </w:divBdr>
    </w:div>
    <w:div w:id="1039276809">
      <w:bodyDiv w:val="1"/>
      <w:marLeft w:val="0"/>
      <w:marRight w:val="0"/>
      <w:marTop w:val="0"/>
      <w:marBottom w:val="0"/>
      <w:divBdr>
        <w:top w:val="none" w:sz="0" w:space="0" w:color="auto"/>
        <w:left w:val="none" w:sz="0" w:space="0" w:color="auto"/>
        <w:bottom w:val="none" w:sz="0" w:space="0" w:color="auto"/>
        <w:right w:val="none" w:sz="0" w:space="0" w:color="auto"/>
      </w:divBdr>
    </w:div>
    <w:div w:id="1485898346">
      <w:bodyDiv w:val="1"/>
      <w:marLeft w:val="0"/>
      <w:marRight w:val="0"/>
      <w:marTop w:val="0"/>
      <w:marBottom w:val="0"/>
      <w:divBdr>
        <w:top w:val="none" w:sz="0" w:space="0" w:color="auto"/>
        <w:left w:val="none" w:sz="0" w:space="0" w:color="auto"/>
        <w:bottom w:val="none" w:sz="0" w:space="0" w:color="auto"/>
        <w:right w:val="none" w:sz="0" w:space="0" w:color="auto"/>
      </w:divBdr>
    </w:div>
    <w:div w:id="1844540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3</Pages>
  <Words>811</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CHI</cp:lastModifiedBy>
  <cp:revision>7</cp:revision>
  <dcterms:created xsi:type="dcterms:W3CDTF">2019-02-27T05:34:00Z</dcterms:created>
  <dcterms:modified xsi:type="dcterms:W3CDTF">2019-02-28T01:33:00Z</dcterms:modified>
</cp:coreProperties>
</file>